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tblpY="-600"/>
        <w:tblW w:w="0" w:type="auto"/>
        <w:tblLook w:val="04A0" w:firstRow="1" w:lastRow="0" w:firstColumn="1" w:lastColumn="0" w:noHBand="0" w:noVBand="1"/>
      </w:tblPr>
      <w:tblGrid>
        <w:gridCol w:w="2347"/>
        <w:gridCol w:w="6715"/>
      </w:tblGrid>
      <w:tr w:rsidR="00E25DE1" w:rsidTr="00715F34">
        <w:tc>
          <w:tcPr>
            <w:tcW w:w="9212" w:type="dxa"/>
            <w:gridSpan w:val="2"/>
          </w:tcPr>
          <w:p w:rsidR="00E25DE1" w:rsidRDefault="00E25DE1" w:rsidP="00715F34">
            <w:bookmarkStart w:id="0" w:name="_GoBack"/>
            <w:bookmarkEnd w:id="0"/>
          </w:p>
        </w:tc>
      </w:tr>
      <w:tr w:rsidR="005A5BF7" w:rsidTr="00A05499">
        <w:tc>
          <w:tcPr>
            <w:tcW w:w="9212" w:type="dxa"/>
            <w:gridSpan w:val="2"/>
          </w:tcPr>
          <w:p w:rsidR="005A5BF7" w:rsidRDefault="005A5BF7" w:rsidP="005A5BF7">
            <w:r>
              <w:t xml:space="preserve">                                     ÖZEL </w:t>
            </w:r>
            <w:proofErr w:type="gramStart"/>
            <w:r>
              <w:t>ALANIM   ETKİNLİĞİ</w:t>
            </w:r>
            <w:proofErr w:type="gramEnd"/>
          </w:p>
        </w:tc>
      </w:tr>
      <w:tr w:rsidR="00E25DE1" w:rsidTr="00715F34">
        <w:tc>
          <w:tcPr>
            <w:tcW w:w="2376" w:type="dxa"/>
          </w:tcPr>
          <w:p w:rsidR="00E25DE1" w:rsidRDefault="00E25DE1" w:rsidP="00715F34">
            <w:r>
              <w:t>KAZANIM</w:t>
            </w:r>
          </w:p>
        </w:tc>
        <w:tc>
          <w:tcPr>
            <w:tcW w:w="6836" w:type="dxa"/>
          </w:tcPr>
          <w:p w:rsidR="00E25DE1" w:rsidRDefault="00E25DE1" w:rsidP="00715F34">
            <w:r>
              <w:t>Bireylerin özel alanlarına saygı duyulması gerektiğini fark eder.</w:t>
            </w:r>
          </w:p>
        </w:tc>
      </w:tr>
      <w:tr w:rsidR="00E25DE1" w:rsidTr="00715F34">
        <w:tc>
          <w:tcPr>
            <w:tcW w:w="2376" w:type="dxa"/>
          </w:tcPr>
          <w:p w:rsidR="00E25DE1" w:rsidRDefault="00E25DE1" w:rsidP="00715F34">
            <w:r>
              <w:t>SINIF DÜZEYİ</w:t>
            </w:r>
          </w:p>
        </w:tc>
        <w:tc>
          <w:tcPr>
            <w:tcW w:w="6836" w:type="dxa"/>
          </w:tcPr>
          <w:p w:rsidR="00E25DE1" w:rsidRDefault="00E25DE1" w:rsidP="00715F34">
            <w:r>
              <w:t>Okul Öncesi</w:t>
            </w:r>
          </w:p>
        </w:tc>
      </w:tr>
      <w:tr w:rsidR="00E25DE1" w:rsidTr="00715F34">
        <w:tc>
          <w:tcPr>
            <w:tcW w:w="2376" w:type="dxa"/>
          </w:tcPr>
          <w:p w:rsidR="00E25DE1" w:rsidRDefault="00E25DE1" w:rsidP="00715F34">
            <w:r>
              <w:t>SÜRE</w:t>
            </w:r>
          </w:p>
        </w:tc>
        <w:tc>
          <w:tcPr>
            <w:tcW w:w="6836" w:type="dxa"/>
          </w:tcPr>
          <w:p w:rsidR="00E25DE1" w:rsidRDefault="00E25DE1" w:rsidP="00715F34">
            <w:r>
              <w:t xml:space="preserve">25-40 </w:t>
            </w:r>
            <w:proofErr w:type="spellStart"/>
            <w:r>
              <w:t>dk</w:t>
            </w:r>
            <w:proofErr w:type="spellEnd"/>
          </w:p>
        </w:tc>
      </w:tr>
      <w:tr w:rsidR="00E25DE1" w:rsidTr="00715F34">
        <w:tc>
          <w:tcPr>
            <w:tcW w:w="2376" w:type="dxa"/>
          </w:tcPr>
          <w:p w:rsidR="00E25DE1" w:rsidRDefault="00E25DE1" w:rsidP="00715F34">
            <w:r>
              <w:t xml:space="preserve">Materyal </w:t>
            </w:r>
          </w:p>
        </w:tc>
        <w:tc>
          <w:tcPr>
            <w:tcW w:w="6836" w:type="dxa"/>
          </w:tcPr>
          <w:p w:rsidR="00E25DE1" w:rsidRDefault="00E25DE1" w:rsidP="00715F34">
            <w:r>
              <w:t>Çalışma Yaprağı 1</w:t>
            </w:r>
          </w:p>
        </w:tc>
      </w:tr>
      <w:tr w:rsidR="00E25DE1" w:rsidTr="00715F34">
        <w:tc>
          <w:tcPr>
            <w:tcW w:w="2376" w:type="dxa"/>
          </w:tcPr>
          <w:p w:rsidR="00E25DE1" w:rsidRDefault="00E25DE1" w:rsidP="00715F34">
            <w:r>
              <w:t>Hazırlayan</w:t>
            </w:r>
          </w:p>
        </w:tc>
        <w:tc>
          <w:tcPr>
            <w:tcW w:w="6836" w:type="dxa"/>
          </w:tcPr>
          <w:p w:rsidR="00E25DE1" w:rsidRDefault="00E25DE1" w:rsidP="00715F34">
            <w:r>
              <w:t>Bekir EROL</w:t>
            </w:r>
          </w:p>
        </w:tc>
      </w:tr>
      <w:tr w:rsidR="00E25DE1" w:rsidTr="00DD699A">
        <w:trPr>
          <w:trHeight w:val="2686"/>
        </w:trPr>
        <w:tc>
          <w:tcPr>
            <w:tcW w:w="2376" w:type="dxa"/>
          </w:tcPr>
          <w:p w:rsidR="00E25DE1" w:rsidRDefault="00E25DE1" w:rsidP="00715F34">
            <w:r>
              <w:t>SÜREÇ</w:t>
            </w:r>
          </w:p>
        </w:tc>
        <w:tc>
          <w:tcPr>
            <w:tcW w:w="6836" w:type="dxa"/>
          </w:tcPr>
          <w:p w:rsidR="00E25DE1" w:rsidRDefault="00E25DE1" w:rsidP="00715F34">
            <w:r>
              <w:t>1.Etkinliğin amacının bireylerin özel alanlarına saygı duyulması gerektiği</w:t>
            </w:r>
            <w:r w:rsidR="00560554">
              <w:t>ni fark etmek olduğu açıklanır.</w:t>
            </w:r>
          </w:p>
          <w:p w:rsidR="00560554" w:rsidRDefault="00560554" w:rsidP="00715F34"/>
          <w:p w:rsidR="00560554" w:rsidRDefault="00560554" w:rsidP="00715F34">
            <w:r>
              <w:t>2.Çocuklara her bireyin özel alanı olduğu, bireyin istememesi halinde özel alanlara kimsenin müdahale edemeyeceği açıklanır.</w:t>
            </w:r>
          </w:p>
          <w:p w:rsidR="00560554" w:rsidRDefault="00560554" w:rsidP="00715F34"/>
          <w:p w:rsidR="00560554" w:rsidRDefault="00560554" w:rsidP="00715F34">
            <w:r>
              <w:t>3.Özel alanların neler olduğu (</w:t>
            </w:r>
            <w:proofErr w:type="spellStart"/>
            <w:proofErr w:type="gramStart"/>
            <w:r>
              <w:t>bedenimiz,eşyalarımız</w:t>
            </w:r>
            <w:proofErr w:type="gramEnd"/>
            <w:r>
              <w:t>,odamız,vs</w:t>
            </w:r>
            <w:proofErr w:type="spellEnd"/>
            <w:r>
              <w:t>.)vurgulanır.</w:t>
            </w:r>
          </w:p>
          <w:p w:rsidR="00560554" w:rsidRDefault="00560554" w:rsidP="00715F34"/>
          <w:p w:rsidR="00560554" w:rsidRDefault="00560554" w:rsidP="00715F34">
            <w:r>
              <w:t xml:space="preserve">4.Çocuklara Çalışma Yaprağı 1 </w:t>
            </w:r>
            <w:proofErr w:type="spellStart"/>
            <w:proofErr w:type="gramStart"/>
            <w:r>
              <w:t>dağıtılır.Her</w:t>
            </w:r>
            <w:proofErr w:type="spellEnd"/>
            <w:proofErr w:type="gramEnd"/>
            <w:r>
              <w:t xml:space="preserve"> halkanın özel alanı simgelediği ifade edilerek kendileri için özel olan şeylerin resimlerini çizmeleri istenir.</w:t>
            </w:r>
          </w:p>
          <w:p w:rsidR="00560554" w:rsidRDefault="00560554" w:rsidP="00715F34"/>
          <w:p w:rsidR="00560554" w:rsidRDefault="00560554" w:rsidP="00715F34">
            <w:r>
              <w:t>5.Çocukların resimleri sınıf panosuna asılır.</w:t>
            </w:r>
          </w:p>
          <w:p w:rsidR="00560554" w:rsidRDefault="00560554" w:rsidP="00715F34"/>
          <w:p w:rsidR="00560554" w:rsidRDefault="00560554" w:rsidP="00715F34">
            <w:r>
              <w:t xml:space="preserve">6.Çocuklarla  ‘Özel </w:t>
            </w:r>
            <w:proofErr w:type="spellStart"/>
            <w:r>
              <w:t>Alanım’oyunu</w:t>
            </w:r>
            <w:proofErr w:type="spellEnd"/>
            <w:r>
              <w:t xml:space="preserve"> oynanır.</w:t>
            </w:r>
          </w:p>
          <w:p w:rsidR="00560554" w:rsidRDefault="00560554" w:rsidP="00715F34"/>
          <w:p w:rsidR="00560554" w:rsidRPr="001E3F9F" w:rsidRDefault="00560554" w:rsidP="00715F34">
            <w:pPr>
              <w:rPr>
                <w:b/>
                <w:i/>
                <w:u w:val="single"/>
              </w:rPr>
            </w:pPr>
            <w:r w:rsidRPr="001E3F9F">
              <w:rPr>
                <w:b/>
                <w:i/>
                <w:u w:val="single"/>
              </w:rPr>
              <w:t>Oyun Kuralları</w:t>
            </w:r>
          </w:p>
          <w:p w:rsidR="00560554" w:rsidRDefault="00560554" w:rsidP="00715F34"/>
          <w:p w:rsidR="001E3F9F" w:rsidRDefault="001E3F9F" w:rsidP="00715F34">
            <w:r>
              <w:t xml:space="preserve">Çocuklar 7-8 kişilik gruplara </w:t>
            </w:r>
            <w:proofErr w:type="spellStart"/>
            <w:proofErr w:type="gramStart"/>
            <w:r>
              <w:t>ayrılır.Her</w:t>
            </w:r>
            <w:proofErr w:type="spellEnd"/>
            <w:proofErr w:type="gramEnd"/>
            <w:r>
              <w:t xml:space="preserve"> grup sınıfın ortasında çember oluşturarak el ele </w:t>
            </w:r>
            <w:proofErr w:type="spellStart"/>
            <w:r>
              <w:t>tutuşurlar.Bir</w:t>
            </w:r>
            <w:proofErr w:type="spellEnd"/>
            <w:r>
              <w:t xml:space="preserve"> çocuk çemberin içinde bir çocuk ise çemberin dışında </w:t>
            </w:r>
            <w:proofErr w:type="spellStart"/>
            <w:r>
              <w:t>tutulur.Dışardaki</w:t>
            </w:r>
            <w:proofErr w:type="spellEnd"/>
            <w:r>
              <w:t xml:space="preserve"> çocuk çemberin içine girmek istediğinde çember daraltılır ve girmesine izin verilmez. İçerideki çocuk istediği zaman çemberin </w:t>
            </w:r>
            <w:proofErr w:type="spellStart"/>
            <w:r>
              <w:t>çemberin</w:t>
            </w:r>
            <w:proofErr w:type="spellEnd"/>
            <w:r>
              <w:t xml:space="preserve"> içine </w:t>
            </w:r>
            <w:proofErr w:type="spellStart"/>
            <w:r>
              <w:t>alınmasuna</w:t>
            </w:r>
            <w:proofErr w:type="spellEnd"/>
            <w:r>
              <w:t xml:space="preserve"> müsaade edilir ve çembere eklenir.</w:t>
            </w:r>
          </w:p>
          <w:p w:rsidR="001E3F9F" w:rsidRDefault="001E3F9F" w:rsidP="00715F34"/>
          <w:p w:rsidR="001E3F9F" w:rsidRDefault="001E3F9F" w:rsidP="00715F34">
            <w:r>
              <w:t xml:space="preserve">7.Tatışma soruları </w:t>
            </w:r>
            <w:proofErr w:type="spellStart"/>
            <w:proofErr w:type="gramStart"/>
            <w:r>
              <w:t>yöneltilir,herkesin</w:t>
            </w:r>
            <w:proofErr w:type="spellEnd"/>
            <w:proofErr w:type="gramEnd"/>
            <w:r>
              <w:t xml:space="preserve"> özel alanına saygı duyulması gerektiği vurgulanarak etkinlik sonlandırılır.</w:t>
            </w:r>
          </w:p>
          <w:p w:rsidR="001E3F9F" w:rsidRDefault="001E3F9F" w:rsidP="00715F34"/>
          <w:p w:rsidR="001E3F9F" w:rsidRDefault="001E3F9F" w:rsidP="00715F3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Tartışma Soruları</w:t>
            </w:r>
          </w:p>
          <w:p w:rsidR="001E3F9F" w:rsidRPr="001E3F9F" w:rsidRDefault="001E3F9F" w:rsidP="00715F34">
            <w:pPr>
              <w:rPr>
                <w:b/>
                <w:i/>
                <w:u w:val="single"/>
              </w:rPr>
            </w:pPr>
          </w:p>
          <w:p w:rsidR="001E3F9F" w:rsidRDefault="00126221" w:rsidP="00715F34">
            <w:pPr>
              <w:pStyle w:val="ListeParagraf"/>
              <w:numPr>
                <w:ilvl w:val="0"/>
                <w:numId w:val="2"/>
              </w:numPr>
            </w:pPr>
            <w:r>
              <w:t>Çemberin içindeyken izinsiz dışarı çıkamamak size neler hissettirdi?</w:t>
            </w:r>
          </w:p>
          <w:p w:rsidR="00126221" w:rsidRDefault="00126221" w:rsidP="00715F34">
            <w:pPr>
              <w:pStyle w:val="ListeParagraf"/>
            </w:pPr>
          </w:p>
          <w:p w:rsidR="00126221" w:rsidRDefault="00126221" w:rsidP="00715F34">
            <w:pPr>
              <w:pStyle w:val="ListeParagraf"/>
              <w:numPr>
                <w:ilvl w:val="0"/>
                <w:numId w:val="2"/>
              </w:numPr>
            </w:pPr>
            <w:r>
              <w:t>Çemberin dışındayken izinsiz içeri girememek size neler hissettirdi?</w:t>
            </w:r>
          </w:p>
          <w:p w:rsidR="00126221" w:rsidRDefault="00126221" w:rsidP="00715F34">
            <w:pPr>
              <w:pStyle w:val="ListeParagraf"/>
            </w:pPr>
          </w:p>
          <w:p w:rsidR="00126221" w:rsidRDefault="00126221" w:rsidP="00715F34">
            <w:pPr>
              <w:pStyle w:val="ListeParagraf"/>
              <w:numPr>
                <w:ilvl w:val="0"/>
                <w:numId w:val="2"/>
              </w:numPr>
            </w:pPr>
            <w:r>
              <w:t>İzin istediğinizde rahatça çembere girip çıkmak size neler hissettirdi?</w:t>
            </w:r>
          </w:p>
          <w:p w:rsidR="00126221" w:rsidRDefault="00126221" w:rsidP="00715F34">
            <w:pPr>
              <w:pStyle w:val="ListeParagraf"/>
            </w:pPr>
          </w:p>
          <w:p w:rsidR="00126221" w:rsidRDefault="00126221" w:rsidP="00715F34">
            <w:pPr>
              <w:pStyle w:val="ListeParagraf"/>
              <w:numPr>
                <w:ilvl w:val="0"/>
                <w:numId w:val="2"/>
              </w:numPr>
            </w:pPr>
            <w:r>
              <w:t>Özel alanınıza izinsiz girildiğinde ne hissedersiniz?</w:t>
            </w:r>
          </w:p>
          <w:p w:rsidR="00126221" w:rsidRDefault="00126221" w:rsidP="00715F34">
            <w:pPr>
              <w:pStyle w:val="ListeParagraf"/>
            </w:pPr>
          </w:p>
          <w:p w:rsidR="00126221" w:rsidRDefault="00715F34" w:rsidP="00715F34">
            <w:pPr>
              <w:pStyle w:val="ListeParagraf"/>
              <w:numPr>
                <w:ilvl w:val="0"/>
                <w:numId w:val="2"/>
              </w:numPr>
            </w:pPr>
            <w:r>
              <w:t>Özel eşyanız izinsiz alındığında ne hissedersiniz?</w:t>
            </w:r>
          </w:p>
          <w:p w:rsidR="00715F34" w:rsidRDefault="00715F34" w:rsidP="00715F34">
            <w:pPr>
              <w:pStyle w:val="ListeParagraf"/>
            </w:pPr>
          </w:p>
          <w:p w:rsidR="00715F34" w:rsidRDefault="00715F34" w:rsidP="00715F34">
            <w:pPr>
              <w:pStyle w:val="ListeParagraf"/>
              <w:numPr>
                <w:ilvl w:val="0"/>
                <w:numId w:val="2"/>
              </w:numPr>
            </w:pPr>
          </w:p>
          <w:p w:rsidR="00126221" w:rsidRDefault="00126221" w:rsidP="00DD699A"/>
          <w:p w:rsidR="00126221" w:rsidRDefault="00126221" w:rsidP="00715F34"/>
          <w:p w:rsidR="001E3F9F" w:rsidRDefault="001E3F9F" w:rsidP="00715F34"/>
          <w:p w:rsidR="00DD699A" w:rsidRDefault="00DD699A" w:rsidP="00DD699A">
            <w:pPr>
              <w:pStyle w:val="ListeParagraf"/>
              <w:numPr>
                <w:ilvl w:val="0"/>
                <w:numId w:val="2"/>
              </w:numPr>
              <w:spacing w:after="200" w:line="276" w:lineRule="auto"/>
            </w:pPr>
            <w:r>
              <w:t>Özel eşyanız alındığında nasıl davranırsınız?</w:t>
            </w:r>
          </w:p>
          <w:p w:rsidR="00DD699A" w:rsidRDefault="00DD699A" w:rsidP="00DD699A">
            <w:pPr>
              <w:pStyle w:val="ListeParagraf"/>
            </w:pPr>
          </w:p>
          <w:p w:rsidR="00DD699A" w:rsidRDefault="00DD699A" w:rsidP="00DD699A">
            <w:pPr>
              <w:pStyle w:val="ListeParagraf"/>
              <w:numPr>
                <w:ilvl w:val="0"/>
                <w:numId w:val="2"/>
              </w:numPr>
              <w:spacing w:after="200" w:line="276" w:lineRule="auto"/>
            </w:pPr>
            <w:r>
              <w:t>Özel alanınıza izinsiz girildiğinde nasıl davranırsınız?</w:t>
            </w:r>
          </w:p>
          <w:p w:rsidR="00E25DE1" w:rsidRDefault="00E25DE1" w:rsidP="00715F34"/>
          <w:p w:rsidR="00E25DE1" w:rsidRDefault="00E25DE1" w:rsidP="00715F34"/>
        </w:tc>
      </w:tr>
      <w:tr w:rsidR="00DD699A" w:rsidTr="00DD699A">
        <w:trPr>
          <w:trHeight w:val="983"/>
        </w:trPr>
        <w:tc>
          <w:tcPr>
            <w:tcW w:w="2376" w:type="dxa"/>
          </w:tcPr>
          <w:p w:rsidR="00DD699A" w:rsidRDefault="00DD699A" w:rsidP="00715F34">
            <w:r>
              <w:lastRenderedPageBreak/>
              <w:t>DEĞERLENDİRME</w:t>
            </w:r>
          </w:p>
        </w:tc>
        <w:tc>
          <w:tcPr>
            <w:tcW w:w="6836" w:type="dxa"/>
          </w:tcPr>
          <w:p w:rsidR="00DD699A" w:rsidRDefault="00DD699A" w:rsidP="00715F34"/>
          <w:p w:rsidR="00DD699A" w:rsidRPr="00DD699A" w:rsidRDefault="00DD699A" w:rsidP="00715F34">
            <w:pPr>
              <w:rPr>
                <w:b/>
                <w:i/>
                <w:u w:val="single"/>
              </w:rPr>
            </w:pPr>
            <w:r w:rsidRPr="00DD699A">
              <w:rPr>
                <w:b/>
                <w:i/>
                <w:u w:val="single"/>
              </w:rPr>
              <w:t>Sürecin Değerlendirilmesi</w:t>
            </w:r>
          </w:p>
          <w:p w:rsidR="00DD699A" w:rsidRDefault="00DD699A" w:rsidP="00715F34"/>
          <w:p w:rsidR="00DD699A" w:rsidRDefault="00DD699A" w:rsidP="00715F34">
            <w:r>
              <w:t>a)Etkinliğe katılan öğrenci sayısı</w:t>
            </w:r>
          </w:p>
          <w:p w:rsidR="00DD699A" w:rsidRDefault="00DD699A" w:rsidP="00715F34">
            <w:r>
              <w:t>b)Etkinliğin yapıldığı yer</w:t>
            </w:r>
          </w:p>
          <w:p w:rsidR="00DD699A" w:rsidRDefault="00DD699A" w:rsidP="00715F34">
            <w:r>
              <w:t>c)Etkinlik tarihi</w:t>
            </w:r>
          </w:p>
          <w:p w:rsidR="00DD699A" w:rsidRDefault="00DD699A" w:rsidP="00715F34">
            <w:r>
              <w:t>d)Etkinliğin uygulanmasında karşılaşılan güçlükler</w:t>
            </w:r>
          </w:p>
          <w:p w:rsidR="00DD699A" w:rsidRDefault="00DD699A" w:rsidP="00715F34"/>
          <w:p w:rsidR="00DD699A" w:rsidRDefault="00DD699A" w:rsidP="00715F34"/>
          <w:p w:rsidR="00DD699A" w:rsidRDefault="00DD699A" w:rsidP="00715F34"/>
          <w:p w:rsidR="00DD699A" w:rsidRPr="00DD699A" w:rsidRDefault="00DD699A" w:rsidP="00715F34">
            <w:pPr>
              <w:rPr>
                <w:b/>
                <w:i/>
                <w:u w:val="single"/>
              </w:rPr>
            </w:pPr>
            <w:r w:rsidRPr="00DD699A">
              <w:rPr>
                <w:b/>
                <w:i/>
                <w:u w:val="single"/>
              </w:rPr>
              <w:t>Kazanımın Değerlendirilmesi</w:t>
            </w:r>
          </w:p>
          <w:p w:rsidR="00DD699A" w:rsidRDefault="00DD699A" w:rsidP="00715F34"/>
          <w:p w:rsidR="00DD699A" w:rsidRDefault="00DD699A" w:rsidP="00DD699A">
            <w:pPr>
              <w:pStyle w:val="ListeParagraf"/>
              <w:numPr>
                <w:ilvl w:val="0"/>
                <w:numId w:val="3"/>
              </w:numPr>
            </w:pPr>
            <w:r>
              <w:t xml:space="preserve">Çocuklardan eve gittiklerinde anne ve ya babalarının çok yakınlarında durarak bir süre hareket etmeleri </w:t>
            </w:r>
            <w:proofErr w:type="spellStart"/>
            <w:proofErr w:type="gramStart"/>
            <w:r>
              <w:t>istenir.Örneğin</w:t>
            </w:r>
            <w:proofErr w:type="spellEnd"/>
            <w:proofErr w:type="gramEnd"/>
            <w:r>
              <w:t xml:space="preserve"> anne mutfağa giriyorsa hemen yakınında onunla hareket etmek </w:t>
            </w:r>
            <w:proofErr w:type="spellStart"/>
            <w:r>
              <w:t>gibi.Çocuklara</w:t>
            </w:r>
            <w:proofErr w:type="spellEnd"/>
            <w:r>
              <w:t xml:space="preserve"> bu davranışı çok sürdürmemeleri </w:t>
            </w:r>
          </w:p>
          <w:p w:rsidR="00DD699A" w:rsidRDefault="00DD699A" w:rsidP="00715F34"/>
          <w:p w:rsidR="00DD699A" w:rsidRDefault="00DD699A" w:rsidP="00715F34">
            <w:r>
              <w:t xml:space="preserve">E daha sonrasında anne ve ya babasına senin bu kadar yakınında durup hareketlerini kısıtlamam  sana ne </w:t>
            </w:r>
            <w:proofErr w:type="spellStart"/>
            <w:proofErr w:type="gramStart"/>
            <w:r>
              <w:t>hissettirdi?sorusunu</w:t>
            </w:r>
            <w:proofErr w:type="spellEnd"/>
            <w:proofErr w:type="gramEnd"/>
            <w:r>
              <w:t xml:space="preserve"> sormaları </w:t>
            </w:r>
            <w:proofErr w:type="spellStart"/>
            <w:r>
              <w:t>istenir.Anne</w:t>
            </w:r>
            <w:proofErr w:type="spellEnd"/>
            <w:r>
              <w:t xml:space="preserve"> ve ya babanın bu konuda söylediklerinin sınıf ortamında paylaşmaları </w:t>
            </w:r>
            <w:proofErr w:type="spellStart"/>
            <w:r>
              <w:t>istenir.</w:t>
            </w:r>
            <w:r w:rsidR="008E1BD1">
              <w:t>Aşağıdaki</w:t>
            </w:r>
            <w:proofErr w:type="spellEnd"/>
            <w:r w:rsidR="008E1BD1">
              <w:t xml:space="preserve"> sorularla süreç yönlendirilir.</w:t>
            </w:r>
          </w:p>
          <w:p w:rsidR="008E1BD1" w:rsidRDefault="008E1BD1" w:rsidP="00715F34"/>
          <w:p w:rsidR="008E1BD1" w:rsidRDefault="008E1BD1" w:rsidP="008E1BD1">
            <w:pPr>
              <w:pStyle w:val="ListeParagraf"/>
              <w:numPr>
                <w:ilvl w:val="0"/>
                <w:numId w:val="3"/>
              </w:numPr>
            </w:pPr>
            <w:r>
              <w:t>Biri sürekli sizin dibinizde dolansa neler hissedersiniz?</w:t>
            </w:r>
          </w:p>
          <w:p w:rsidR="008E1BD1" w:rsidRDefault="008E1BD1" w:rsidP="008E1BD1">
            <w:pPr>
              <w:pStyle w:val="ListeParagraf"/>
              <w:numPr>
                <w:ilvl w:val="0"/>
                <w:numId w:val="3"/>
              </w:numPr>
            </w:pPr>
            <w:r>
              <w:t>Sürekli birinin dibinde dolaşmak onun özel alanına girdiğinizin kanıtı olabilir mi?</w:t>
            </w:r>
          </w:p>
          <w:p w:rsidR="008E1BD1" w:rsidRDefault="008E1BD1" w:rsidP="008E1BD1">
            <w:pPr>
              <w:pStyle w:val="ListeParagraf"/>
              <w:numPr>
                <w:ilvl w:val="0"/>
                <w:numId w:val="3"/>
              </w:numPr>
            </w:pPr>
            <w:r>
              <w:t>En yakınlarımız da olsa herkesin özel alanının bulunması gerektiğine inanıyor musunuz?</w:t>
            </w:r>
          </w:p>
          <w:p w:rsidR="00DD699A" w:rsidRDefault="00DD699A" w:rsidP="00715F34"/>
          <w:p w:rsidR="00DD699A" w:rsidRDefault="00DD699A" w:rsidP="00715F34"/>
          <w:p w:rsidR="00DD699A" w:rsidRDefault="00DD699A" w:rsidP="00715F34"/>
          <w:p w:rsidR="00DD699A" w:rsidRDefault="00DD699A" w:rsidP="00715F34"/>
          <w:p w:rsidR="00DD699A" w:rsidRDefault="00DD699A" w:rsidP="00715F34"/>
          <w:p w:rsidR="00DD699A" w:rsidRDefault="00DD699A" w:rsidP="00715F34"/>
          <w:p w:rsidR="00DD699A" w:rsidRDefault="00DD699A" w:rsidP="00715F34"/>
        </w:tc>
      </w:tr>
    </w:tbl>
    <w:p w:rsidR="00E25DE1" w:rsidRDefault="00E25DE1"/>
    <w:p w:rsidR="005A5BF7" w:rsidRDefault="005A5BF7"/>
    <w:p w:rsidR="005A5BF7" w:rsidRDefault="005A5BF7"/>
    <w:p w:rsidR="005A5BF7" w:rsidRDefault="005A5BF7"/>
    <w:p w:rsidR="005A5BF7" w:rsidRDefault="005A5BF7">
      <w:r>
        <w:lastRenderedPageBreak/>
        <w:t>ÇALIŞMA YAPRAĞI</w:t>
      </w:r>
    </w:p>
    <w:p w:rsidR="005A5BF7" w:rsidRDefault="005A5BF7"/>
    <w:p w:rsidR="005A5BF7" w:rsidRDefault="005A5BF7"/>
    <w:p w:rsidR="005A5BF7" w:rsidRDefault="005A5BF7" w:rsidP="005A5BF7">
      <w:pPr>
        <w:pStyle w:val="NormalWeb"/>
      </w:pPr>
      <w:r>
        <w:rPr>
          <w:noProof/>
        </w:rPr>
        <w:drawing>
          <wp:inline distT="0" distB="0" distL="0" distR="0" wp14:anchorId="16575C42" wp14:editId="307B0195">
            <wp:extent cx="2143125" cy="2143125"/>
            <wp:effectExtent l="0" t="0" r="9525" b="9525"/>
            <wp:docPr id="1" name="Resim 1" descr="C:\Users\casper\Desktop\indir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sper\Desktop\indir (9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1C2063" wp14:editId="73133D5E">
            <wp:extent cx="2143125" cy="2143125"/>
            <wp:effectExtent l="0" t="0" r="9525" b="9525"/>
            <wp:docPr id="4" name="Resim 4" descr="C:\Users\casper\Desktop\indir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sper\Desktop\indir (9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BF7" w:rsidRDefault="005A5BF7" w:rsidP="005A5BF7">
      <w:pPr>
        <w:pStyle w:val="NormalWeb"/>
      </w:pPr>
    </w:p>
    <w:p w:rsidR="005A5BF7" w:rsidRDefault="005A5BF7" w:rsidP="005A5BF7">
      <w:pPr>
        <w:pStyle w:val="NormalWeb"/>
      </w:pPr>
      <w:r>
        <w:rPr>
          <w:noProof/>
        </w:rPr>
        <w:drawing>
          <wp:inline distT="0" distB="0" distL="0" distR="0" wp14:anchorId="027CD33D" wp14:editId="09C07ABE">
            <wp:extent cx="2143125" cy="2143125"/>
            <wp:effectExtent l="0" t="0" r="9525" b="9525"/>
            <wp:docPr id="2" name="Resim 2" descr="C:\Users\casper\Desktop\indir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sper\Desktop\indir (9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2B42FD" wp14:editId="0DB5D6A1">
            <wp:extent cx="2143125" cy="2143125"/>
            <wp:effectExtent l="0" t="0" r="9525" b="9525"/>
            <wp:docPr id="5" name="Resim 5" descr="C:\Users\casper\Desktop\indir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sper\Desktop\indir (9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BF7" w:rsidRDefault="005A5BF7" w:rsidP="005A5BF7">
      <w:pPr>
        <w:pStyle w:val="NormalWeb"/>
      </w:pPr>
    </w:p>
    <w:p w:rsidR="005A5BF7" w:rsidRDefault="005A5BF7" w:rsidP="005A5BF7">
      <w:pPr>
        <w:pStyle w:val="NormalWeb"/>
      </w:pPr>
      <w:r>
        <w:t xml:space="preserve">                                           </w:t>
      </w:r>
      <w:r>
        <w:rPr>
          <w:noProof/>
        </w:rPr>
        <w:drawing>
          <wp:inline distT="0" distB="0" distL="0" distR="0" wp14:anchorId="2BCFED58" wp14:editId="62D11B17">
            <wp:extent cx="2143125" cy="2143125"/>
            <wp:effectExtent l="0" t="0" r="9525" b="9525"/>
            <wp:docPr id="3" name="Resim 3" descr="C:\Users\casper\Desktop\indir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sper\Desktop\indir (9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BF7" w:rsidRDefault="005A5BF7"/>
    <w:sectPr w:rsidR="005A5B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13" w:rsidRDefault="00463D13" w:rsidP="00715F34">
      <w:pPr>
        <w:spacing w:after="0" w:line="240" w:lineRule="auto"/>
      </w:pPr>
      <w:r>
        <w:separator/>
      </w:r>
    </w:p>
  </w:endnote>
  <w:endnote w:type="continuationSeparator" w:id="0">
    <w:p w:rsidR="00463D13" w:rsidRDefault="00463D13" w:rsidP="0071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13" w:rsidRDefault="00463D13" w:rsidP="00715F34">
      <w:pPr>
        <w:spacing w:after="0" w:line="240" w:lineRule="auto"/>
      </w:pPr>
      <w:r>
        <w:separator/>
      </w:r>
    </w:p>
  </w:footnote>
  <w:footnote w:type="continuationSeparator" w:id="0">
    <w:p w:rsidR="00463D13" w:rsidRDefault="00463D13" w:rsidP="0071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BF7" w:rsidRDefault="005A5B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15AB"/>
    <w:multiLevelType w:val="hybridMultilevel"/>
    <w:tmpl w:val="CDD6258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B686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113641"/>
    <w:multiLevelType w:val="hybridMultilevel"/>
    <w:tmpl w:val="3A7065A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AA"/>
    <w:rsid w:val="00057353"/>
    <w:rsid w:val="00126221"/>
    <w:rsid w:val="001E3F9F"/>
    <w:rsid w:val="00264217"/>
    <w:rsid w:val="00463D13"/>
    <w:rsid w:val="00560554"/>
    <w:rsid w:val="005942B2"/>
    <w:rsid w:val="005A5BF7"/>
    <w:rsid w:val="00654263"/>
    <w:rsid w:val="00715F34"/>
    <w:rsid w:val="00735BBF"/>
    <w:rsid w:val="007E3E83"/>
    <w:rsid w:val="008E1BD1"/>
    <w:rsid w:val="009F54AA"/>
    <w:rsid w:val="00A12FCE"/>
    <w:rsid w:val="00C05628"/>
    <w:rsid w:val="00D46C88"/>
    <w:rsid w:val="00DD699A"/>
    <w:rsid w:val="00E25DE1"/>
    <w:rsid w:val="00F13DA5"/>
    <w:rsid w:val="00F9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E000B-DD80-4769-BB25-44DB0C77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622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1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5F34"/>
  </w:style>
  <w:style w:type="paragraph" w:styleId="AltBilgi">
    <w:name w:val="footer"/>
    <w:basedOn w:val="Normal"/>
    <w:link w:val="AltBilgiChar"/>
    <w:uiPriority w:val="99"/>
    <w:unhideWhenUsed/>
    <w:rsid w:val="0071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5F34"/>
  </w:style>
  <w:style w:type="paragraph" w:styleId="NormalWeb">
    <w:name w:val="Normal (Web)"/>
    <w:basedOn w:val="Normal"/>
    <w:uiPriority w:val="99"/>
    <w:semiHidden/>
    <w:unhideWhenUsed/>
    <w:rsid w:val="005A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Lenovo</cp:lastModifiedBy>
  <cp:revision>2</cp:revision>
  <dcterms:created xsi:type="dcterms:W3CDTF">2024-09-18T07:43:00Z</dcterms:created>
  <dcterms:modified xsi:type="dcterms:W3CDTF">2024-09-18T07:43:00Z</dcterms:modified>
</cp:coreProperties>
</file>